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  <w:t xml:space="preserve">Hi, this is a document about Care (L1ttleCare) on Twitter!! This will be short but if anyone wants to add anything please feel free to dm me!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  <w:t xml:space="preserve">This is going to be unorganized btw idgaf</w:t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Supporting proshippers. Proshippers are genuinely horrible people, if you don’t know what a Proshipper is: </w:t>
      </w:r>
      <w:r w:rsidDel="00000000" w:rsidR="00000000" w:rsidRPr="00000000">
        <w:rPr/>
        <w:drawing>
          <wp:inline distB="114300" distT="114300" distL="114300" distR="114300">
            <wp:extent cx="5943600" cy="5803900"/>
            <wp:effectExtent b="0" l="0" r="0" t="0"/>
            <wp:docPr id="1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803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Care has been seen reposting proshippers onto her account.</w:t>
      </w:r>
      <w:r w:rsidDel="00000000" w:rsidR="00000000" w:rsidRPr="00000000">
        <w:rPr/>
        <w:drawing>
          <wp:inline distB="114300" distT="114300" distL="114300" distR="114300">
            <wp:extent cx="5943600" cy="3733800"/>
            <wp:effectExtent b="0" l="0" r="0" t="0"/>
            <wp:docPr id="5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33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Calling June a minor despite June being 18 (Young Adult age)</w:t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  <w:t xml:space="preserve">Care seems to heavily hate June in general, harassing them and such.</w:t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4203700"/>
            <wp:effectExtent b="0" l="0" r="0" t="0"/>
            <wp:docPr id="4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03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  <w:t xml:space="preserve">June is trying to get money and Care is harassing June about having a NSFW alt. Mind you June can control who follows and doesn’t follow this alt, so no minors can access it.</w:t>
      </w:r>
    </w:p>
    <w:p w:rsidR="00000000" w:rsidDel="00000000" w:rsidP="00000000" w:rsidRDefault="00000000" w:rsidRPr="00000000" w14:paraId="00000009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Care actively REPOSTING NSFW for minors to see on her own page.</w:t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  <w:t xml:space="preserve">While not being actual NSFW, it’s very NSFW heavy, and due to the fact that Care is starting shitty useless drama, minors will be looking at her page.</w:t>
      </w:r>
      <w:r w:rsidDel="00000000" w:rsidR="00000000" w:rsidRPr="00000000">
        <w:rPr/>
        <w:drawing>
          <wp:inline distB="114300" distT="114300" distL="114300" distR="114300">
            <wp:extent cx="5943600" cy="10566400"/>
            <wp:effectExtent b="0" l="0" r="0" t="0"/>
            <wp:docPr id="2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566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  <w:t xml:space="preserve">No minor should be reading or looking at this, especially on a profile of someone who is really “against” NSFW exposed to minors herself.</w:t>
      </w:r>
    </w:p>
    <w:p w:rsidR="00000000" w:rsidDel="00000000" w:rsidP="00000000" w:rsidRDefault="00000000" w:rsidRPr="00000000" w14:paraId="0000000C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(Allegedly) Supporting Charlie Kirk.</w:t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  <w:t xml:space="preserve">Care has been seen reposting Charlie Kirk memorial art from someone she knows. Charlie Kirk was a horrible man, being heavily anti-LGBTQ, very heavy on gun violence and mass deportations.</w:t>
      </w:r>
      <w:r w:rsidDel="00000000" w:rsidR="00000000" w:rsidRPr="00000000">
        <w:rPr/>
        <w:drawing>
          <wp:inline distB="114300" distT="114300" distL="114300" distR="114300">
            <wp:extent cx="5943600" cy="10566400"/>
            <wp:effectExtent b="0" l="0" r="0" t="0"/>
            <wp:docPr id="3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566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This is all I have right now, again if someone would like to add more please dm me on Twitter (Phantomish).</w:t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  <w:t xml:space="preserve">Please don’t let this become June’s only reason of becoming popular due to a stupid document, go support them &lt;3</w:t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image" Target="media/image4.png"/><Relationship Id="rId9" Type="http://schemas.openxmlformats.org/officeDocument/2006/relationships/image" Target="media/image5.png"/><Relationship Id="rId5" Type="http://schemas.openxmlformats.org/officeDocument/2006/relationships/styles" Target="styles.xml"/><Relationship Id="rId6" Type="http://schemas.openxmlformats.org/officeDocument/2006/relationships/image" Target="media/image3.jpg"/><Relationship Id="rId7" Type="http://schemas.openxmlformats.org/officeDocument/2006/relationships/image" Target="media/image1.jpg"/><Relationship Id="rId8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